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ED" w:rsidRPr="00CB2C49" w:rsidRDefault="008649ED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8649ED" w:rsidRPr="00CB2C49" w:rsidRDefault="008649ED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8F55CE" w:rsidRPr="008F55CE">
        <w:tc>
          <w:tcPr>
            <w:tcW w:w="3261" w:type="dxa"/>
            <w:shd w:val="clear" w:color="auto" w:fill="E7E6E6"/>
          </w:tcPr>
          <w:p w:rsidR="008649ED" w:rsidRPr="008F55CE" w:rsidRDefault="008649ED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649ED" w:rsidRPr="008F55CE" w:rsidRDefault="008649ED" w:rsidP="00230905">
            <w:pPr>
              <w:rPr>
                <w:sz w:val="24"/>
                <w:szCs w:val="24"/>
              </w:rPr>
            </w:pPr>
            <w:r w:rsidRPr="008F55CE">
              <w:rPr>
                <w:bCs/>
                <w:iCs/>
                <w:sz w:val="24"/>
                <w:szCs w:val="24"/>
              </w:rPr>
              <w:t>Иностранный язык в сфере сервиса и туризма (второй, китайский )</w:t>
            </w:r>
          </w:p>
        </w:tc>
      </w:tr>
      <w:tr w:rsidR="008F55CE" w:rsidRPr="008F55CE">
        <w:tc>
          <w:tcPr>
            <w:tcW w:w="3261" w:type="dxa"/>
            <w:shd w:val="clear" w:color="auto" w:fill="E7E6E6"/>
          </w:tcPr>
          <w:p w:rsidR="008649ED" w:rsidRPr="008F55CE" w:rsidRDefault="008649E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649ED" w:rsidRPr="008F55CE" w:rsidRDefault="008649ED" w:rsidP="00A3002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8649ED" w:rsidRPr="008F55CE" w:rsidRDefault="008649ED" w:rsidP="0023090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Туризм</w:t>
            </w:r>
          </w:p>
        </w:tc>
      </w:tr>
      <w:tr w:rsidR="008F55CE" w:rsidRPr="008F55CE">
        <w:tc>
          <w:tcPr>
            <w:tcW w:w="3261" w:type="dxa"/>
            <w:shd w:val="clear" w:color="auto" w:fill="E7E6E6"/>
          </w:tcPr>
          <w:p w:rsidR="008649ED" w:rsidRPr="008F55CE" w:rsidRDefault="008649E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649ED" w:rsidRPr="008F55CE" w:rsidRDefault="008649ED" w:rsidP="0023090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 xml:space="preserve"> Туризм</w:t>
            </w:r>
          </w:p>
        </w:tc>
      </w:tr>
      <w:tr w:rsidR="008F55CE" w:rsidRPr="008F55CE">
        <w:tc>
          <w:tcPr>
            <w:tcW w:w="3261" w:type="dxa"/>
            <w:shd w:val="clear" w:color="auto" w:fill="E7E6E6"/>
          </w:tcPr>
          <w:p w:rsidR="008649ED" w:rsidRPr="008F55CE" w:rsidRDefault="008649E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649ED" w:rsidRPr="008F55CE" w:rsidRDefault="008649ED" w:rsidP="009B60C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4 з.е.</w:t>
            </w:r>
          </w:p>
        </w:tc>
      </w:tr>
      <w:tr w:rsidR="008F55CE" w:rsidRPr="008F55CE">
        <w:tc>
          <w:tcPr>
            <w:tcW w:w="3261" w:type="dxa"/>
            <w:shd w:val="clear" w:color="auto" w:fill="E7E6E6"/>
          </w:tcPr>
          <w:p w:rsidR="008649ED" w:rsidRPr="008F55CE" w:rsidRDefault="008649ED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F5836" w:rsidRDefault="00BF5836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F5836" w:rsidRPr="008F55CE" w:rsidRDefault="008649ED" w:rsidP="009B60C5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Зачет с оценкой</w:t>
            </w:r>
          </w:p>
        </w:tc>
      </w:tr>
      <w:tr w:rsidR="008F55CE" w:rsidRPr="008F55CE">
        <w:tc>
          <w:tcPr>
            <w:tcW w:w="3261" w:type="dxa"/>
            <w:shd w:val="clear" w:color="auto" w:fill="E7E6E6"/>
          </w:tcPr>
          <w:p w:rsidR="008649ED" w:rsidRPr="008F55CE" w:rsidRDefault="008649E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649ED" w:rsidRPr="008F55CE" w:rsidRDefault="008F55CE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8F55CE">
              <w:rPr>
                <w:iCs/>
                <w:sz w:val="24"/>
                <w:szCs w:val="24"/>
              </w:rPr>
              <w:t>И</w:t>
            </w:r>
            <w:r w:rsidR="008649ED" w:rsidRPr="008F55CE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8F55CE" w:rsidRPr="008F55CE">
        <w:tc>
          <w:tcPr>
            <w:tcW w:w="10490" w:type="dxa"/>
            <w:gridSpan w:val="3"/>
            <w:shd w:val="clear" w:color="auto" w:fill="E7E6E6"/>
          </w:tcPr>
          <w:p w:rsidR="008649ED" w:rsidRPr="008F55CE" w:rsidRDefault="008649ED" w:rsidP="008F55CE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>Крат</w:t>
            </w:r>
            <w:r w:rsidR="008F55CE" w:rsidRPr="008F55CE">
              <w:rPr>
                <w:b/>
                <w:bCs/>
                <w:iCs/>
                <w:sz w:val="24"/>
                <w:szCs w:val="24"/>
              </w:rPr>
              <w:t>к</w:t>
            </w:r>
            <w:r w:rsidRPr="008F55CE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55CE" w:rsidRPr="008F55CE">
        <w:tc>
          <w:tcPr>
            <w:tcW w:w="10490" w:type="dxa"/>
            <w:gridSpan w:val="3"/>
          </w:tcPr>
          <w:p w:rsidR="008649ED" w:rsidRPr="008F55CE" w:rsidRDefault="008649ED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1. Первые контакты. Семья. О себе</w:t>
            </w:r>
          </w:p>
        </w:tc>
      </w:tr>
      <w:tr w:rsidR="008F55CE" w:rsidRPr="008F55CE">
        <w:tc>
          <w:tcPr>
            <w:tcW w:w="10490" w:type="dxa"/>
            <w:gridSpan w:val="3"/>
          </w:tcPr>
          <w:p w:rsidR="008649ED" w:rsidRPr="008F55CE" w:rsidRDefault="008649ED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2. Стиль и дизайн</w:t>
            </w:r>
          </w:p>
        </w:tc>
      </w:tr>
      <w:tr w:rsidR="008F55CE" w:rsidRPr="008F55CE">
        <w:tc>
          <w:tcPr>
            <w:tcW w:w="10490" w:type="dxa"/>
            <w:gridSpan w:val="3"/>
          </w:tcPr>
          <w:p w:rsidR="008649ED" w:rsidRPr="008F55CE" w:rsidRDefault="008649ED" w:rsidP="004C59B8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3. Места и условия</w:t>
            </w:r>
          </w:p>
        </w:tc>
      </w:tr>
      <w:tr w:rsidR="008F55CE" w:rsidRPr="008F55CE">
        <w:trPr>
          <w:trHeight w:val="363"/>
        </w:trPr>
        <w:tc>
          <w:tcPr>
            <w:tcW w:w="10490" w:type="dxa"/>
            <w:gridSpan w:val="3"/>
          </w:tcPr>
          <w:p w:rsidR="008649ED" w:rsidRPr="008F55CE" w:rsidRDefault="008649ED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Тема 4. Умения и навыки и интересы</w:t>
            </w:r>
          </w:p>
        </w:tc>
      </w:tr>
      <w:tr w:rsidR="008F55CE" w:rsidRPr="008F55CE">
        <w:tc>
          <w:tcPr>
            <w:tcW w:w="10490" w:type="dxa"/>
            <w:gridSpan w:val="3"/>
            <w:shd w:val="clear" w:color="auto" w:fill="E7E6E6"/>
          </w:tcPr>
          <w:p w:rsidR="008649ED" w:rsidRPr="008F55CE" w:rsidRDefault="008649ED" w:rsidP="004C59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F55CE" w:rsidRPr="008F55CE">
        <w:tc>
          <w:tcPr>
            <w:tcW w:w="10490" w:type="dxa"/>
            <w:gridSpan w:val="3"/>
          </w:tcPr>
          <w:p w:rsidR="008649ED" w:rsidRPr="008F55CE" w:rsidRDefault="008649ED" w:rsidP="000B29C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1. Разговорный </w:t>
            </w:r>
            <w:r w:rsidRPr="008F55CE">
              <w:rPr>
                <w:rStyle w:val="affc"/>
                <w:b w:val="0"/>
                <w:bCs w:val="0"/>
                <w:sz w:val="24"/>
                <w:szCs w:val="24"/>
              </w:rPr>
              <w:t>китайский</w:t>
            </w:r>
            <w:r w:rsidRPr="008F55CE">
              <w:rPr>
                <w:sz w:val="24"/>
                <w:szCs w:val="24"/>
              </w:rPr>
              <w:t>.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8F55CE">
                <w:rPr>
                  <w:rStyle w:val="affffc"/>
                  <w:i w:val="0"/>
                  <w:sz w:val="24"/>
                  <w:szCs w:val="24"/>
                </w:rPr>
                <w:t>http://znanium.com/go.php?id=496733</w:t>
              </w:r>
            </w:hyperlink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 xml:space="preserve">2. </w:t>
            </w:r>
            <w:r w:rsidRPr="008F55CE">
              <w:rPr>
                <w:kern w:val="0"/>
                <w:sz w:val="24"/>
                <w:szCs w:val="24"/>
              </w:rPr>
              <w:t>Комендровская, Ю. Г. Деловой китайский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8F55CE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http://znanium.com/go.php?id=462917</w:t>
              </w:r>
            </w:hyperlink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 xml:space="preserve">3. </w:t>
            </w:r>
            <w:r w:rsidRPr="008F55CE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8F55CE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8F55CE">
              <w:rPr>
                <w:kern w:val="0"/>
                <w:sz w:val="24"/>
                <w:szCs w:val="24"/>
              </w:rPr>
              <w:t>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 xml:space="preserve">4. </w:t>
            </w:r>
            <w:r w:rsidRPr="008F55CE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8F55CE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8F55CE">
              <w:rPr>
                <w:kern w:val="0"/>
                <w:sz w:val="24"/>
                <w:szCs w:val="24"/>
              </w:rPr>
              <w:t>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8649ED" w:rsidRPr="008F55CE" w:rsidRDefault="008649E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1.</w:t>
            </w:r>
            <w:r w:rsidRPr="008F55CE">
              <w:rPr>
                <w:kern w:val="0"/>
                <w:sz w:val="24"/>
                <w:szCs w:val="24"/>
              </w:rPr>
              <w:t xml:space="preserve"> </w:t>
            </w:r>
            <w:r w:rsidRPr="008F55CE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8649ED" w:rsidRPr="008F55CE" w:rsidRDefault="008649ED" w:rsidP="00E918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8649ED" w:rsidRPr="008F55CE" w:rsidRDefault="008649ED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4.</w:t>
            </w:r>
            <w:r w:rsidRPr="008F55CE">
              <w:rPr>
                <w:kern w:val="0"/>
                <w:sz w:val="24"/>
                <w:szCs w:val="24"/>
              </w:rPr>
              <w:t xml:space="preserve"> </w:t>
            </w:r>
            <w:r w:rsidRPr="008F55CE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8F55CE" w:rsidRPr="008F55CE">
        <w:tc>
          <w:tcPr>
            <w:tcW w:w="10490" w:type="dxa"/>
            <w:gridSpan w:val="3"/>
            <w:shd w:val="clear" w:color="auto" w:fill="E7E6E6"/>
          </w:tcPr>
          <w:p w:rsidR="008649ED" w:rsidRPr="008F55CE" w:rsidRDefault="008649ED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F55CE" w:rsidRPr="008F55CE">
        <w:tc>
          <w:tcPr>
            <w:tcW w:w="10490" w:type="dxa"/>
            <w:gridSpan w:val="3"/>
          </w:tcPr>
          <w:p w:rsidR="008649ED" w:rsidRPr="008F55CE" w:rsidRDefault="008649ED" w:rsidP="00CB2C49">
            <w:pPr>
              <w:rPr>
                <w:b/>
                <w:bCs/>
                <w:sz w:val="24"/>
                <w:szCs w:val="24"/>
              </w:rPr>
            </w:pPr>
            <w:r w:rsidRPr="008F55CE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8649ED" w:rsidRPr="008F55CE" w:rsidRDefault="008649ED" w:rsidP="00140F29">
            <w:pPr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649ED" w:rsidRPr="008F55CE" w:rsidRDefault="008649ED" w:rsidP="00524524">
            <w:pPr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F55CE" w:rsidRPr="008F55CE">
        <w:tc>
          <w:tcPr>
            <w:tcW w:w="10490" w:type="dxa"/>
            <w:gridSpan w:val="3"/>
            <w:shd w:val="clear" w:color="auto" w:fill="E7E6E6"/>
          </w:tcPr>
          <w:p w:rsidR="008649ED" w:rsidRPr="008F55CE" w:rsidRDefault="008649ED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8F55CE" w:rsidRPr="008F55CE">
        <w:tc>
          <w:tcPr>
            <w:tcW w:w="10490" w:type="dxa"/>
            <w:gridSpan w:val="3"/>
          </w:tcPr>
          <w:p w:rsidR="008649ED" w:rsidRPr="008F55CE" w:rsidRDefault="008649ED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55CE" w:rsidRPr="008F55CE">
        <w:tc>
          <w:tcPr>
            <w:tcW w:w="10490" w:type="dxa"/>
            <w:gridSpan w:val="3"/>
            <w:shd w:val="clear" w:color="auto" w:fill="E7E6E6"/>
          </w:tcPr>
          <w:p w:rsidR="008649ED" w:rsidRPr="008F55CE" w:rsidRDefault="008649ED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8F55CE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55CE" w:rsidRPr="008F55CE" w:rsidTr="00F3542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E" w:rsidRPr="008F55CE" w:rsidRDefault="008F55CE" w:rsidP="008F55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 xml:space="preserve">04.005 Профессиональный стандарт «Экскурсовод (гид)», утвержденный приказом Министерства </w:t>
            </w:r>
            <w:r w:rsidRPr="008F55CE">
              <w:rPr>
                <w:sz w:val="24"/>
                <w:szCs w:val="24"/>
              </w:rPr>
              <w:lastRenderedPageBreak/>
              <w:t>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8F55CE" w:rsidRPr="008F55CE" w:rsidRDefault="008F55CE" w:rsidP="008F55C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8F55CE" w:rsidRPr="008F55CE" w:rsidRDefault="008F55CE" w:rsidP="008F55CE">
            <w:pPr>
              <w:rPr>
                <w:sz w:val="24"/>
                <w:szCs w:val="24"/>
              </w:rPr>
            </w:pPr>
            <w:r w:rsidRPr="008F55CE">
              <w:rPr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</w:tc>
      </w:tr>
    </w:tbl>
    <w:p w:rsidR="008649ED" w:rsidRPr="0061508B" w:rsidRDefault="008649ED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24524">
        <w:rPr>
          <w:sz w:val="24"/>
          <w:szCs w:val="24"/>
          <w:u w:val="single"/>
        </w:rPr>
        <w:t>Завьялова Н.А.</w:t>
      </w:r>
    </w:p>
    <w:p w:rsidR="008649ED" w:rsidRPr="005F2695" w:rsidRDefault="008649ED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F5836">
        <w:rPr>
          <w:sz w:val="24"/>
          <w:szCs w:val="24"/>
        </w:rPr>
        <w:t>едрой</w:t>
      </w:r>
      <w:bookmarkStart w:id="0" w:name="_GoBack"/>
      <w:bookmarkEnd w:id="0"/>
    </w:p>
    <w:p w:rsidR="008649ED" w:rsidRPr="0061508B" w:rsidRDefault="008649ED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8649ED" w:rsidRDefault="008649ED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649ED" w:rsidRDefault="008649ED" w:rsidP="0072362D">
      <w:pPr>
        <w:ind w:left="360"/>
        <w:jc w:val="center"/>
        <w:rPr>
          <w:b/>
          <w:bCs/>
          <w:sz w:val="24"/>
          <w:szCs w:val="24"/>
        </w:rPr>
      </w:pPr>
    </w:p>
    <w:p w:rsidR="008649ED" w:rsidRDefault="008649ED" w:rsidP="002E341B">
      <w:pPr>
        <w:jc w:val="center"/>
        <w:rPr>
          <w:b/>
          <w:bCs/>
          <w:sz w:val="24"/>
          <w:szCs w:val="24"/>
        </w:rPr>
      </w:pPr>
    </w:p>
    <w:p w:rsidR="008649ED" w:rsidRDefault="008649ED" w:rsidP="00F41493">
      <w:pPr>
        <w:rPr>
          <w:b/>
          <w:bCs/>
          <w:sz w:val="24"/>
          <w:szCs w:val="24"/>
        </w:rPr>
      </w:pPr>
    </w:p>
    <w:sectPr w:rsidR="008649E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DC" w:rsidRDefault="00F97EDC">
      <w:r>
        <w:separator/>
      </w:r>
    </w:p>
  </w:endnote>
  <w:endnote w:type="continuationSeparator" w:id="0">
    <w:p w:rsidR="00F97EDC" w:rsidRDefault="00F9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DC" w:rsidRDefault="00F97EDC">
      <w:r>
        <w:separator/>
      </w:r>
    </w:p>
  </w:footnote>
  <w:footnote w:type="continuationSeparator" w:id="0">
    <w:p w:rsidR="00F97EDC" w:rsidRDefault="00F9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7"/>
  </w:num>
  <w:num w:numId="29">
    <w:abstractNumId w:val="11"/>
  </w:num>
  <w:num w:numId="30">
    <w:abstractNumId w:val="26"/>
  </w:num>
  <w:num w:numId="31">
    <w:abstractNumId w:val="35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24524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649ED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5CE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7F0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60F0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D4BA7"/>
    <w:rsid w:val="00BE63C9"/>
    <w:rsid w:val="00BE6AA6"/>
    <w:rsid w:val="00BE6EF2"/>
    <w:rsid w:val="00BF48BE"/>
    <w:rsid w:val="00BF553F"/>
    <w:rsid w:val="00BF5836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97ED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8D81F"/>
  <w15:docId w15:val="{FA3D3AEE-0B6E-4479-BA61-A276AED7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3632B2"/>
    <w:pPr>
      <w:numPr>
        <w:numId w:val="25"/>
      </w:numPr>
    </w:pPr>
  </w:style>
  <w:style w:type="numbering" w:customStyle="1" w:styleId="WW8Num1">
    <w:name w:val="WW8Num1"/>
    <w:rsid w:val="003632B2"/>
    <w:pPr>
      <w:numPr>
        <w:numId w:val="4"/>
      </w:numPr>
    </w:pPr>
  </w:style>
  <w:style w:type="numbering" w:customStyle="1" w:styleId="a0">
    <w:name w:val="Стиль многоуровневый"/>
    <w:rsid w:val="003632B2"/>
    <w:pPr>
      <w:numPr>
        <w:numId w:val="21"/>
      </w:numPr>
    </w:pPr>
  </w:style>
  <w:style w:type="numbering" w:customStyle="1" w:styleId="WW8Num4">
    <w:name w:val="WW8Num4"/>
    <w:rsid w:val="003632B2"/>
    <w:pPr>
      <w:numPr>
        <w:numId w:val="3"/>
      </w:numPr>
    </w:pPr>
  </w:style>
  <w:style w:type="numbering" w:customStyle="1" w:styleId="9">
    <w:name w:val="Стиль многоуровневый9"/>
    <w:rsid w:val="003632B2"/>
    <w:pPr>
      <w:numPr>
        <w:numId w:val="33"/>
      </w:numPr>
    </w:pPr>
  </w:style>
  <w:style w:type="numbering" w:customStyle="1" w:styleId="WW8Num16">
    <w:name w:val="WW8Num16"/>
    <w:rsid w:val="003632B2"/>
    <w:pPr>
      <w:numPr>
        <w:numId w:val="11"/>
      </w:numPr>
    </w:pPr>
  </w:style>
  <w:style w:type="numbering" w:customStyle="1" w:styleId="2">
    <w:name w:val="Стиль многоуровневый2"/>
    <w:rsid w:val="003632B2"/>
    <w:pPr>
      <w:numPr>
        <w:numId w:val="24"/>
      </w:numPr>
    </w:pPr>
  </w:style>
  <w:style w:type="numbering" w:customStyle="1" w:styleId="WW8Num10">
    <w:name w:val="WW8Num10"/>
    <w:rsid w:val="003632B2"/>
    <w:pPr>
      <w:numPr>
        <w:numId w:val="18"/>
      </w:numPr>
    </w:pPr>
  </w:style>
  <w:style w:type="numbering" w:customStyle="1" w:styleId="WW8Num7">
    <w:name w:val="WW8Num7"/>
    <w:rsid w:val="003632B2"/>
    <w:pPr>
      <w:numPr>
        <w:numId w:val="14"/>
      </w:numPr>
    </w:pPr>
  </w:style>
  <w:style w:type="numbering" w:customStyle="1" w:styleId="7">
    <w:name w:val="Стиль многоуровневый7"/>
    <w:rsid w:val="003632B2"/>
    <w:pPr>
      <w:numPr>
        <w:numId w:val="29"/>
      </w:numPr>
    </w:pPr>
  </w:style>
  <w:style w:type="numbering" w:customStyle="1" w:styleId="1">
    <w:name w:val="Стиль многоуровневый1"/>
    <w:rsid w:val="003632B2"/>
    <w:pPr>
      <w:numPr>
        <w:numId w:val="22"/>
      </w:numPr>
    </w:pPr>
  </w:style>
  <w:style w:type="numbering" w:customStyle="1" w:styleId="WW8Num22">
    <w:name w:val="WW8Num22"/>
    <w:rsid w:val="003632B2"/>
    <w:pPr>
      <w:numPr>
        <w:numId w:val="12"/>
      </w:numPr>
    </w:pPr>
  </w:style>
  <w:style w:type="numbering" w:customStyle="1" w:styleId="WW8Num15">
    <w:name w:val="WW8Num15"/>
    <w:rsid w:val="003632B2"/>
    <w:pPr>
      <w:numPr>
        <w:numId w:val="17"/>
      </w:numPr>
    </w:pPr>
  </w:style>
  <w:style w:type="numbering" w:customStyle="1" w:styleId="6">
    <w:name w:val="Стиль многоуровневый6"/>
    <w:rsid w:val="003632B2"/>
    <w:pPr>
      <w:numPr>
        <w:numId w:val="28"/>
      </w:numPr>
    </w:pPr>
  </w:style>
  <w:style w:type="numbering" w:customStyle="1" w:styleId="3">
    <w:name w:val="Стиль многоуровневый3"/>
    <w:rsid w:val="003632B2"/>
    <w:pPr>
      <w:numPr>
        <w:numId w:val="19"/>
      </w:numPr>
    </w:pPr>
  </w:style>
  <w:style w:type="numbering" w:customStyle="1" w:styleId="WW8Num23">
    <w:name w:val="WW8Num23"/>
    <w:rsid w:val="003632B2"/>
    <w:pPr>
      <w:numPr>
        <w:numId w:val="8"/>
      </w:numPr>
    </w:pPr>
  </w:style>
  <w:style w:type="numbering" w:customStyle="1" w:styleId="List1">
    <w:name w:val="List 1"/>
    <w:rsid w:val="003632B2"/>
    <w:pPr>
      <w:numPr>
        <w:numId w:val="2"/>
      </w:numPr>
    </w:pPr>
  </w:style>
  <w:style w:type="numbering" w:customStyle="1" w:styleId="WW8Num5">
    <w:name w:val="WW8Num5"/>
    <w:rsid w:val="003632B2"/>
    <w:pPr>
      <w:numPr>
        <w:numId w:val="7"/>
      </w:numPr>
    </w:pPr>
  </w:style>
  <w:style w:type="numbering" w:customStyle="1" w:styleId="WW8Num6">
    <w:name w:val="WW8Num6"/>
    <w:rsid w:val="003632B2"/>
    <w:pPr>
      <w:numPr>
        <w:numId w:val="15"/>
      </w:numPr>
    </w:pPr>
  </w:style>
  <w:style w:type="numbering" w:customStyle="1" w:styleId="4">
    <w:name w:val="Стиль многоуровневый4"/>
    <w:rsid w:val="003632B2"/>
    <w:pPr>
      <w:numPr>
        <w:numId w:val="26"/>
      </w:numPr>
    </w:pPr>
  </w:style>
  <w:style w:type="numbering" w:customStyle="1" w:styleId="Numbering1">
    <w:name w:val="Numbering 1"/>
    <w:rsid w:val="003632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632B2"/>
    <w:pPr>
      <w:numPr>
        <w:numId w:val="30"/>
      </w:numPr>
    </w:pPr>
  </w:style>
  <w:style w:type="numbering" w:customStyle="1" w:styleId="WW8Num12">
    <w:name w:val="WW8Num12"/>
    <w:rsid w:val="003632B2"/>
    <w:pPr>
      <w:numPr>
        <w:numId w:val="13"/>
      </w:numPr>
    </w:pPr>
  </w:style>
  <w:style w:type="numbering" w:customStyle="1" w:styleId="WW8Num9">
    <w:name w:val="WW8Num9"/>
    <w:rsid w:val="003632B2"/>
    <w:pPr>
      <w:numPr>
        <w:numId w:val="9"/>
      </w:numPr>
    </w:pPr>
  </w:style>
  <w:style w:type="numbering" w:customStyle="1" w:styleId="WW8Num14">
    <w:name w:val="WW8Num14"/>
    <w:rsid w:val="003632B2"/>
    <w:pPr>
      <w:numPr>
        <w:numId w:val="10"/>
      </w:numPr>
    </w:pPr>
  </w:style>
  <w:style w:type="numbering" w:customStyle="1" w:styleId="5">
    <w:name w:val="Стиль многоуровневый5"/>
    <w:rsid w:val="003632B2"/>
    <w:pPr>
      <w:numPr>
        <w:numId w:val="27"/>
      </w:numPr>
    </w:pPr>
  </w:style>
  <w:style w:type="numbering" w:customStyle="1" w:styleId="WW8Num3">
    <w:name w:val="WW8Num3"/>
    <w:rsid w:val="003632B2"/>
    <w:pPr>
      <w:numPr>
        <w:numId w:val="5"/>
      </w:numPr>
    </w:pPr>
  </w:style>
  <w:style w:type="numbering" w:customStyle="1" w:styleId="WW8Num2">
    <w:name w:val="WW8Num2"/>
    <w:rsid w:val="003632B2"/>
    <w:pPr>
      <w:numPr>
        <w:numId w:val="6"/>
      </w:numPr>
    </w:pPr>
  </w:style>
  <w:style w:type="numbering" w:customStyle="1" w:styleId="WW8Num13">
    <w:name w:val="WW8Num13"/>
    <w:rsid w:val="003632B2"/>
    <w:pPr>
      <w:numPr>
        <w:numId w:val="16"/>
      </w:numPr>
    </w:pPr>
  </w:style>
  <w:style w:type="numbering" w:customStyle="1" w:styleId="8">
    <w:name w:val="Стиль многоуровневый8"/>
    <w:rsid w:val="003632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2019-03-18T03:47:00Z</cp:lastPrinted>
  <dcterms:created xsi:type="dcterms:W3CDTF">2019-03-17T18:32:00Z</dcterms:created>
  <dcterms:modified xsi:type="dcterms:W3CDTF">2019-07-17T05:13:00Z</dcterms:modified>
</cp:coreProperties>
</file>